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BABD6">
      <w:pPr>
        <w:topLinePunct/>
        <w:spacing w:line="360" w:lineRule="auto"/>
        <w:jc w:val="center"/>
        <w:rPr>
          <w:rFonts w:hint="default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雅安市名山区实验幼儿园新建项目防水工程专业分包评标结果公示</w:t>
      </w:r>
    </w:p>
    <w:p w14:paraId="50510C91">
      <w:pPr>
        <w:pStyle w:val="15"/>
      </w:pPr>
    </w:p>
    <w:p w14:paraId="3C702679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eastAsia="宋体" w:cs="Times New Roman"/>
          <w:sz w:val="28"/>
          <w:szCs w:val="36"/>
          <w:lang w:val="en-US" w:eastAsia="zh-CN"/>
        </w:rPr>
      </w:pPr>
      <w:r>
        <w:rPr>
          <w:rFonts w:hint="eastAsia" w:eastAsia="宋体" w:cs="Times New Roman"/>
          <w:sz w:val="28"/>
          <w:szCs w:val="36"/>
          <w:lang w:val="en-US" w:eastAsia="zh-CN"/>
        </w:rPr>
        <w:t>本项目评审活动于202</w:t>
      </w:r>
      <w:r>
        <w:rPr>
          <w:rFonts w:hint="eastAsia" w:cs="Times New Roman"/>
          <w:sz w:val="28"/>
          <w:szCs w:val="36"/>
          <w:lang w:val="en-US" w:eastAsia="zh-CN"/>
        </w:rPr>
        <w:t>4</w:t>
      </w:r>
      <w:r>
        <w:rPr>
          <w:rFonts w:hint="eastAsia" w:eastAsia="宋体" w:cs="Times New Roman"/>
          <w:sz w:val="28"/>
          <w:szCs w:val="36"/>
          <w:lang w:val="en-US" w:eastAsia="zh-CN"/>
        </w:rPr>
        <w:t>年</w:t>
      </w:r>
      <w:r>
        <w:rPr>
          <w:rFonts w:hint="eastAsia" w:cs="Times New Roman"/>
          <w:sz w:val="28"/>
          <w:szCs w:val="36"/>
          <w:lang w:val="en-US" w:eastAsia="zh-CN"/>
        </w:rPr>
        <w:t>9</w:t>
      </w:r>
      <w:r>
        <w:rPr>
          <w:rFonts w:hint="eastAsia" w:eastAsia="宋体" w:cs="Times New Roman"/>
          <w:sz w:val="28"/>
          <w:szCs w:val="36"/>
          <w:lang w:val="en-US" w:eastAsia="zh-CN"/>
        </w:rPr>
        <w:t>月</w:t>
      </w:r>
      <w:r>
        <w:rPr>
          <w:rFonts w:hint="eastAsia" w:cs="Times New Roman"/>
          <w:sz w:val="28"/>
          <w:szCs w:val="36"/>
          <w:lang w:val="en-US" w:eastAsia="zh-CN"/>
        </w:rPr>
        <w:t>23</w:t>
      </w:r>
      <w:r>
        <w:rPr>
          <w:rFonts w:hint="eastAsia" w:eastAsia="宋体" w:cs="Times New Roman"/>
          <w:sz w:val="28"/>
          <w:szCs w:val="36"/>
          <w:lang w:val="en-US" w:eastAsia="zh-CN"/>
        </w:rPr>
        <w:t>日圆满结束，现将评审情况公示如下：</w:t>
      </w:r>
    </w:p>
    <w:tbl>
      <w:tblPr>
        <w:tblStyle w:val="12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659"/>
        <w:gridCol w:w="2700"/>
        <w:gridCol w:w="1993"/>
        <w:gridCol w:w="1993"/>
      </w:tblGrid>
      <w:tr w14:paraId="19A8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68" w:type="dxa"/>
            <w:vAlign w:val="center"/>
          </w:tcPr>
          <w:p w14:paraId="56A8820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59" w:type="dxa"/>
            <w:vAlign w:val="center"/>
          </w:tcPr>
          <w:p w14:paraId="4122D170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700" w:type="dxa"/>
            <w:vAlign w:val="center"/>
          </w:tcPr>
          <w:p w14:paraId="6F27AE27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1993" w:type="dxa"/>
            <w:vAlign w:val="center"/>
          </w:tcPr>
          <w:p w14:paraId="50657D29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总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1993" w:type="dxa"/>
            <w:vAlign w:val="center"/>
          </w:tcPr>
          <w:p w14:paraId="13E69D4D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 w14:paraId="6AC7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968" w:type="dxa"/>
            <w:vAlign w:val="center"/>
          </w:tcPr>
          <w:p w14:paraId="6C7501C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59" w:type="dxa"/>
            <w:vAlign w:val="center"/>
          </w:tcPr>
          <w:p w14:paraId="2FA0F53A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雅安城投工匠建设工程有限公司</w:t>
            </w:r>
          </w:p>
        </w:tc>
        <w:tc>
          <w:tcPr>
            <w:tcW w:w="2700" w:type="dxa"/>
            <w:vAlign w:val="center"/>
          </w:tcPr>
          <w:p w14:paraId="2FF8F5C1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349353.44元</w:t>
            </w:r>
          </w:p>
        </w:tc>
        <w:tc>
          <w:tcPr>
            <w:tcW w:w="1993" w:type="dxa"/>
            <w:vAlign w:val="center"/>
          </w:tcPr>
          <w:p w14:paraId="1686BF8D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283.67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 w14:paraId="0F20FED9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第一名</w:t>
            </w:r>
          </w:p>
        </w:tc>
      </w:tr>
      <w:tr w14:paraId="620D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8" w:type="dxa"/>
            <w:vAlign w:val="center"/>
          </w:tcPr>
          <w:p w14:paraId="06DCC4C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59" w:type="dxa"/>
            <w:vAlign w:val="center"/>
          </w:tcPr>
          <w:p w14:paraId="12DCB165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  <w:t>四川省名兴建筑有限公司</w:t>
            </w:r>
          </w:p>
        </w:tc>
        <w:tc>
          <w:tcPr>
            <w:tcW w:w="2700" w:type="dxa"/>
            <w:vAlign w:val="center"/>
          </w:tcPr>
          <w:p w14:paraId="65C02BF3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348714.14元</w:t>
            </w:r>
          </w:p>
        </w:tc>
        <w:tc>
          <w:tcPr>
            <w:tcW w:w="1993" w:type="dxa"/>
            <w:vAlign w:val="center"/>
          </w:tcPr>
          <w:p w14:paraId="09F66706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264.00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 w14:paraId="6CA1A3B6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第二名</w:t>
            </w:r>
          </w:p>
          <w:p w14:paraId="3F843BDD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BD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8" w:type="dxa"/>
            <w:vAlign w:val="center"/>
          </w:tcPr>
          <w:p w14:paraId="51A3B98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59" w:type="dxa"/>
            <w:vAlign w:val="center"/>
          </w:tcPr>
          <w:p w14:paraId="4E64606D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四川源信建筑工程有限公司</w:t>
            </w:r>
          </w:p>
        </w:tc>
        <w:tc>
          <w:tcPr>
            <w:tcW w:w="2700" w:type="dxa"/>
            <w:vAlign w:val="center"/>
          </w:tcPr>
          <w:p w14:paraId="054EE03D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358037.64元</w:t>
            </w:r>
          </w:p>
        </w:tc>
        <w:tc>
          <w:tcPr>
            <w:tcW w:w="1993" w:type="dxa"/>
            <w:vAlign w:val="center"/>
          </w:tcPr>
          <w:p w14:paraId="2A986F75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260.32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 w14:paraId="4F957E35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第三名</w:t>
            </w:r>
          </w:p>
          <w:p w14:paraId="238D3484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DD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8" w:type="dxa"/>
            <w:vAlign w:val="center"/>
          </w:tcPr>
          <w:p w14:paraId="59F3656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59" w:type="dxa"/>
            <w:vAlign w:val="center"/>
          </w:tcPr>
          <w:p w14:paraId="379783DD">
            <w:pPr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四川宜佳四海建设工程有限公司</w:t>
            </w:r>
          </w:p>
        </w:tc>
        <w:tc>
          <w:tcPr>
            <w:tcW w:w="2700" w:type="dxa"/>
            <w:vAlign w:val="center"/>
          </w:tcPr>
          <w:p w14:paraId="10AF75BA">
            <w:pPr>
              <w:jc w:val="center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363452.02元</w:t>
            </w:r>
          </w:p>
        </w:tc>
        <w:tc>
          <w:tcPr>
            <w:tcW w:w="1993" w:type="dxa"/>
            <w:vAlign w:val="center"/>
          </w:tcPr>
          <w:p w14:paraId="297E9301">
            <w:pPr>
              <w:jc w:val="center"/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251.71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 w14:paraId="3BF3E8C1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第四名</w:t>
            </w:r>
          </w:p>
          <w:p w14:paraId="57E4ECBF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E9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8" w:type="dxa"/>
            <w:vAlign w:val="center"/>
          </w:tcPr>
          <w:p w14:paraId="744C2C3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59" w:type="dxa"/>
            <w:vAlign w:val="center"/>
          </w:tcPr>
          <w:p w14:paraId="24A2A950">
            <w:pPr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雅安市前沿建设工程有限公司</w:t>
            </w:r>
          </w:p>
        </w:tc>
        <w:tc>
          <w:tcPr>
            <w:tcW w:w="2700" w:type="dxa"/>
            <w:vAlign w:val="center"/>
          </w:tcPr>
          <w:p w14:paraId="60057F30">
            <w:pPr>
              <w:jc w:val="center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363776.35元</w:t>
            </w:r>
          </w:p>
        </w:tc>
        <w:tc>
          <w:tcPr>
            <w:tcW w:w="1993" w:type="dxa"/>
            <w:vAlign w:val="center"/>
          </w:tcPr>
          <w:p w14:paraId="2908C88A">
            <w:pPr>
              <w:jc w:val="center"/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247.56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 w14:paraId="13A2425C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第五名</w:t>
            </w:r>
          </w:p>
          <w:p w14:paraId="725215AF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E6AFDF0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 w14:paraId="505A6C26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其中四川鸿瑞一城建筑工程有限公司二次报价无效，作无效供应商处理；</w:t>
      </w:r>
      <w:r>
        <w:rPr>
          <w:rFonts w:hint="default" w:eastAsia="宋体" w:cs="Times New Roman"/>
          <w:sz w:val="28"/>
          <w:szCs w:val="28"/>
          <w:vertAlign w:val="baseline"/>
          <w:lang w:val="en-US" w:eastAsia="zh-CN"/>
        </w:rPr>
        <w:t>四川省名兴建筑有限公司</w:t>
      </w:r>
      <w:r>
        <w:rPr>
          <w:rFonts w:hint="eastAsia" w:cs="Times New Roman"/>
          <w:sz w:val="28"/>
          <w:szCs w:val="28"/>
          <w:vertAlign w:val="baseline"/>
          <w:lang w:val="en-US" w:eastAsia="zh-CN"/>
        </w:rPr>
        <w:t>最终报价总价金额与单价汇总金额不一致。磋商小组按照磋商文件规定，修正</w:t>
      </w:r>
      <w:bookmarkStart w:id="0" w:name="_GoBack"/>
      <w:bookmarkEnd w:id="0"/>
      <w:r>
        <w:rPr>
          <w:rFonts w:hint="eastAsia" w:cs="Times New Roman"/>
          <w:sz w:val="28"/>
          <w:szCs w:val="28"/>
          <w:vertAlign w:val="baseline"/>
          <w:lang w:val="en-US" w:eastAsia="zh-CN"/>
        </w:rPr>
        <w:t>后其最后报价为348714.14元。</w:t>
      </w:r>
      <w:r>
        <w:rPr>
          <w:rFonts w:hint="eastAsia"/>
          <w:sz w:val="28"/>
          <w:szCs w:val="36"/>
          <w:lang w:val="en-US" w:eastAsia="zh-CN"/>
        </w:rPr>
        <w:t>本结果公示期3日，若公示期间无异议，将发放成交通知书给第一名，并签订合同。</w:t>
      </w:r>
    </w:p>
    <w:p w14:paraId="77CA8914">
      <w:pPr>
        <w:jc w:val="right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采购人：</w:t>
      </w: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雅安市名山区茶城建设工程有限公司</w:t>
      </w:r>
    </w:p>
    <w:p w14:paraId="6A7CC446"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采购代理机构：四川锦鑫川荣工程咨询有限公司</w:t>
      </w:r>
    </w:p>
    <w:p w14:paraId="63E806C3"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2024年9月24日</w:t>
      </w:r>
    </w:p>
    <w:p w14:paraId="43DEAAB8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00000000"/>
    <w:rsid w:val="00A227C4"/>
    <w:rsid w:val="010D08F2"/>
    <w:rsid w:val="04D1736D"/>
    <w:rsid w:val="05411F1C"/>
    <w:rsid w:val="06A632AB"/>
    <w:rsid w:val="06B807E5"/>
    <w:rsid w:val="0745634C"/>
    <w:rsid w:val="07574B9B"/>
    <w:rsid w:val="0CDB4856"/>
    <w:rsid w:val="12A83E03"/>
    <w:rsid w:val="137B1518"/>
    <w:rsid w:val="14AF270A"/>
    <w:rsid w:val="158A3C94"/>
    <w:rsid w:val="19810E5E"/>
    <w:rsid w:val="198B7B16"/>
    <w:rsid w:val="1B511062"/>
    <w:rsid w:val="249C557D"/>
    <w:rsid w:val="28BF5646"/>
    <w:rsid w:val="29B33129"/>
    <w:rsid w:val="2D564730"/>
    <w:rsid w:val="2D76092E"/>
    <w:rsid w:val="2DFB7085"/>
    <w:rsid w:val="2E935510"/>
    <w:rsid w:val="2F0B208D"/>
    <w:rsid w:val="342A549A"/>
    <w:rsid w:val="35CB79A4"/>
    <w:rsid w:val="369B7657"/>
    <w:rsid w:val="3B443E1A"/>
    <w:rsid w:val="3C9B2BCB"/>
    <w:rsid w:val="3D650E74"/>
    <w:rsid w:val="3F493599"/>
    <w:rsid w:val="451151B5"/>
    <w:rsid w:val="4AA541A9"/>
    <w:rsid w:val="4E5C68DA"/>
    <w:rsid w:val="51707017"/>
    <w:rsid w:val="58596B80"/>
    <w:rsid w:val="58773629"/>
    <w:rsid w:val="5A3E3CD2"/>
    <w:rsid w:val="5AA903B9"/>
    <w:rsid w:val="5DC06F7D"/>
    <w:rsid w:val="5DDC09E9"/>
    <w:rsid w:val="601731BD"/>
    <w:rsid w:val="65024771"/>
    <w:rsid w:val="69E84FCC"/>
    <w:rsid w:val="6E554A06"/>
    <w:rsid w:val="6EAB32D9"/>
    <w:rsid w:val="71CB3EBE"/>
    <w:rsid w:val="7E97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autoRedefine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1"/>
    <w:autoRedefine/>
    <w:qFormat/>
    <w:uiPriority w:val="99"/>
    <w:pPr>
      <w:spacing w:after="120"/>
    </w:p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6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7">
    <w:name w:val="Body Text Indent"/>
    <w:basedOn w:val="1"/>
    <w:next w:val="8"/>
    <w:autoRedefine/>
    <w:qFormat/>
    <w:uiPriority w:val="99"/>
    <w:pPr>
      <w:spacing w:after="120"/>
      <w:ind w:left="420" w:leftChars="200"/>
    </w:pPr>
  </w:style>
  <w:style w:type="paragraph" w:styleId="8">
    <w:name w:val="toc 4"/>
    <w:basedOn w:val="1"/>
    <w:next w:val="1"/>
    <w:autoRedefine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9">
    <w:name w:val="Body Text 2"/>
    <w:basedOn w:val="1"/>
    <w:autoRedefine/>
    <w:qFormat/>
    <w:uiPriority w:val="99"/>
    <w:pPr>
      <w:spacing w:line="240" w:lineRule="atLeast"/>
    </w:pPr>
    <w:rPr>
      <w:rFonts w:ascii="Agency FB" w:hAnsi="Agency FB"/>
    </w:rPr>
  </w:style>
  <w:style w:type="paragraph" w:styleId="10">
    <w:name w:val="Body Text First Indent 2"/>
    <w:basedOn w:val="7"/>
    <w:autoRedefine/>
    <w:qFormat/>
    <w:uiPriority w:val="0"/>
    <w:pPr>
      <w:ind w:firstLine="20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附件标题-1"/>
    <w:next w:val="1"/>
    <w:autoRedefine/>
    <w:qFormat/>
    <w:uiPriority w:val="0"/>
    <w:pPr>
      <w:widowControl w:val="0"/>
      <w:spacing w:beforeLines="50" w:after="160" w:afterLines="50" w:line="259" w:lineRule="auto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customStyle="1" w:styleId="15">
    <w:name w:val="Default"/>
    <w:next w:val="10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365</Characters>
  <Lines>0</Lines>
  <Paragraphs>0</Paragraphs>
  <TotalTime>13</TotalTime>
  <ScaleCrop>false</ScaleCrop>
  <LinksUpToDate>false</LinksUpToDate>
  <CharactersWithSpaces>366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帅锅</cp:lastModifiedBy>
  <dcterms:modified xsi:type="dcterms:W3CDTF">2024-09-23T08:16:27Z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26DADA8C65A34DFDB9C9FA7BACFA109D</vt:lpwstr>
  </property>
  <property fmtid="{D5CDD505-2E9C-101B-9397-08002B2CF9AE}" pid="4" name="commondata">
    <vt:lpwstr>eyJoZGlkIjoiZThiY2VkNTBhZGI3ZGVkODU0MWEzZjVjYTU3NWEyNWYifQ==</vt:lpwstr>
  </property>
</Properties>
</file>