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雅安市名山区马岭现代农业产业园建设项目一期总坪工程劳务、基坑土方开挖、回填采购项目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项目名称：雅安市名山区马岭现代农业产业园建设项目一期总坪工程劳务、基坑土方开挖、回填采购项目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代理机构：四川启立工程造价咨询有限公司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建设地点：名山区马岭镇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总坪工程劳务、基坑土方开挖、回填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投标截至时间：2025-10-23 15:30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开标时间：2025-10-23 15:30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开标地点：雅安市雨城区桃花巷124号4楼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2025-10-28 13:08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下浮率3%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278.00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四川兵帅建筑工程有限公司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下浮率1.8%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264.89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下浮率1.5%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236.62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四川恒密华磊建筑工程有限公司</w:t>
      </w:r>
    </w:p>
    <w:p w14:paraId="4F489B3D">
      <w:pPr>
        <w:jc w:val="center"/>
        <w:rPr>
          <w:rFonts w:hint="eastAsia"/>
        </w:rPr>
      </w:pPr>
      <w:bookmarkStart w:id="1" w:name="_GoBack"/>
      <w:bookmarkEnd w:id="1"/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293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452</Characters>
  <Lines>32</Lines>
  <Paragraphs>43</Paragraphs>
  <TotalTime>41</TotalTime>
  <ScaleCrop>false</ScaleCrop>
  <LinksUpToDate>false</LinksUpToDate>
  <CharactersWithSpaces>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</cp:lastModifiedBy>
  <dcterms:modified xsi:type="dcterms:W3CDTF">2025-10-28T07:09:05Z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2052-12.1.0.23125</vt:lpwstr>
  </property>
  <property fmtid="{D5CDD505-2E9C-101B-9397-08002B2CF9AE}" pid="4" name="ICV">
    <vt:lpwstr>1754A6FE7A024EFF93660424D233F0A6_12</vt:lpwstr>
  </property>
</Properties>
</file>